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05" w:rsidRDefault="00420205" w:rsidP="00420205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Jefferson-German Lake Association Board Minutes</w:t>
      </w:r>
    </w:p>
    <w:p w:rsidR="00420205" w:rsidRDefault="00420205" w:rsidP="00420205">
      <w:pPr>
        <w:spacing w:after="0"/>
        <w:jc w:val="center"/>
        <w:rPr>
          <w:b/>
        </w:rPr>
      </w:pPr>
      <w:r>
        <w:rPr>
          <w:b/>
        </w:rPr>
        <w:t>December 12, 2012</w:t>
      </w:r>
    </w:p>
    <w:p w:rsidR="00420205" w:rsidRDefault="00420205" w:rsidP="00420205">
      <w:pPr>
        <w:spacing w:after="0"/>
        <w:jc w:val="center"/>
        <w:rPr>
          <w:b/>
        </w:rPr>
      </w:pPr>
      <w:r>
        <w:rPr>
          <w:b/>
        </w:rPr>
        <w:t>At the home of Buster West</w:t>
      </w:r>
    </w:p>
    <w:p w:rsidR="00420205" w:rsidRPr="003A4E70" w:rsidRDefault="00420205" w:rsidP="00420205">
      <w:pPr>
        <w:spacing w:after="0"/>
        <w:jc w:val="center"/>
        <w:rPr>
          <w:b/>
          <w:u w:val="single"/>
        </w:rPr>
      </w:pPr>
    </w:p>
    <w:p w:rsidR="00420205" w:rsidRPr="003A4E70" w:rsidRDefault="00420205" w:rsidP="00420205">
      <w:pPr>
        <w:spacing w:after="0"/>
      </w:pPr>
      <w:r w:rsidRPr="003A4E70">
        <w:rPr>
          <w:b/>
          <w:u w:val="single"/>
        </w:rPr>
        <w:t>Present</w:t>
      </w:r>
      <w:r>
        <w:rPr>
          <w:b/>
        </w:rPr>
        <w:t xml:space="preserve">: </w:t>
      </w:r>
      <w:r w:rsidRPr="003A4E70">
        <w:t>Scott Haas, Buster West, Arne Jessen, Larry Wasmund, Steve Schulte</w:t>
      </w:r>
    </w:p>
    <w:p w:rsidR="00420205" w:rsidRPr="003A4E70" w:rsidRDefault="00420205" w:rsidP="00420205">
      <w:pPr>
        <w:spacing w:after="0"/>
      </w:pPr>
      <w:r w:rsidRPr="003A4E70">
        <w:t xml:space="preserve">                Absent: </w:t>
      </w:r>
      <w:r w:rsidR="003A4E70" w:rsidRPr="003A4E70">
        <w:t>Rick Conners, Bob Schuttloffel</w:t>
      </w:r>
    </w:p>
    <w:p w:rsidR="00420205" w:rsidRPr="003A4E70" w:rsidRDefault="00420205" w:rsidP="00420205">
      <w:pPr>
        <w:spacing w:after="0"/>
        <w:rPr>
          <w:b/>
          <w:u w:val="single"/>
        </w:rPr>
      </w:pPr>
    </w:p>
    <w:p w:rsidR="00420205" w:rsidRDefault="00420205" w:rsidP="00420205">
      <w:pPr>
        <w:spacing w:after="0"/>
      </w:pPr>
      <w:r w:rsidRPr="003A4E70">
        <w:rPr>
          <w:b/>
          <w:u w:val="single"/>
        </w:rPr>
        <w:t>The meeting was called to order</w:t>
      </w:r>
      <w:r>
        <w:rPr>
          <w:b/>
        </w:rPr>
        <w:t xml:space="preserve"> </w:t>
      </w:r>
      <w:r>
        <w:t>by President Haas at 6:30 PM</w:t>
      </w:r>
      <w:r w:rsidR="003A4E70">
        <w:t>.</w:t>
      </w:r>
    </w:p>
    <w:p w:rsidR="003A4E70" w:rsidRDefault="003A4E70" w:rsidP="00420205">
      <w:pPr>
        <w:spacing w:after="0"/>
      </w:pPr>
    </w:p>
    <w:p w:rsidR="003A4E70" w:rsidRDefault="003A4E70" w:rsidP="00420205">
      <w:pPr>
        <w:spacing w:after="0"/>
      </w:pPr>
      <w:r w:rsidRPr="003A4E70">
        <w:rPr>
          <w:b/>
          <w:u w:val="single"/>
        </w:rPr>
        <w:t>Minutes</w:t>
      </w:r>
      <w:r>
        <w:t xml:space="preserve"> of the </w:t>
      </w:r>
      <w:r w:rsidR="00896663">
        <w:t>11-5-</w:t>
      </w:r>
      <w:r>
        <w:t xml:space="preserve">2012 meeting </w:t>
      </w:r>
      <w:r w:rsidR="00896663">
        <w:t xml:space="preserve">were </w:t>
      </w:r>
      <w:r>
        <w:t>(copy attached) distributed by email, at the meeting</w:t>
      </w:r>
      <w:r w:rsidR="00896663">
        <w:t>, &amp;</w:t>
      </w:r>
      <w:r w:rsidR="00896663" w:rsidRPr="00896663">
        <w:rPr>
          <w:b/>
        </w:rPr>
        <w:t xml:space="preserve"> </w:t>
      </w:r>
      <w:r w:rsidR="00896663">
        <w:rPr>
          <w:b/>
        </w:rPr>
        <w:t>approved</w:t>
      </w:r>
      <w:r>
        <w:t xml:space="preserve"> </w:t>
      </w:r>
      <w:r w:rsidR="00896663">
        <w:rPr>
          <w:b/>
        </w:rPr>
        <w:t>m/s/c.</w:t>
      </w:r>
      <w:r>
        <w:t xml:space="preserve"> </w:t>
      </w:r>
      <w:r w:rsidR="00914531">
        <w:tab/>
      </w:r>
    </w:p>
    <w:p w:rsidR="003A4E70" w:rsidRPr="003A4E70" w:rsidRDefault="003A4E70" w:rsidP="00420205">
      <w:pPr>
        <w:spacing w:after="0"/>
        <w:rPr>
          <w:b/>
          <w:u w:val="single"/>
        </w:rPr>
      </w:pPr>
    </w:p>
    <w:p w:rsidR="003A4E70" w:rsidRDefault="003A4E70" w:rsidP="00420205">
      <w:pPr>
        <w:spacing w:after="0"/>
      </w:pPr>
      <w:r w:rsidRPr="003A4E70">
        <w:rPr>
          <w:b/>
          <w:u w:val="single"/>
        </w:rPr>
        <w:t>Treasurer’s Report</w:t>
      </w:r>
      <w:r>
        <w:rPr>
          <w:b/>
          <w:u w:val="single"/>
        </w:rPr>
        <w:t xml:space="preserve"> </w:t>
      </w:r>
      <w:r w:rsidRPr="003A4E70">
        <w:t xml:space="preserve">was distributed, </w:t>
      </w:r>
      <w:r w:rsidR="003F0BA7">
        <w:t xml:space="preserve">(copy attached) </w:t>
      </w:r>
      <w:r w:rsidRPr="003A4E70">
        <w:t>discussed</w:t>
      </w:r>
      <w:r w:rsidR="003F0BA7">
        <w:t xml:space="preserve">, and approved </w:t>
      </w:r>
      <w:r w:rsidR="003F0BA7" w:rsidRPr="00DF496C">
        <w:rPr>
          <w:b/>
        </w:rPr>
        <w:t>m/s/c.</w:t>
      </w:r>
    </w:p>
    <w:p w:rsidR="003F0BA7" w:rsidRDefault="003F0BA7" w:rsidP="00420205">
      <w:pPr>
        <w:spacing w:after="0"/>
      </w:pPr>
    </w:p>
    <w:p w:rsidR="003F0BA7" w:rsidRDefault="003F0BA7" w:rsidP="00420205">
      <w:pPr>
        <w:spacing w:after="0"/>
      </w:pPr>
      <w:r w:rsidRPr="003F0BA7">
        <w:rPr>
          <w:b/>
          <w:u w:val="single"/>
        </w:rPr>
        <w:t>Dat</w:t>
      </w:r>
      <w:r>
        <w:rPr>
          <w:b/>
          <w:u w:val="single"/>
        </w:rPr>
        <w:t>abase</w:t>
      </w:r>
      <w:r>
        <w:t xml:space="preserve"> – Copies of email with Wild Apricot re how to use the software more effectively were distributed and </w:t>
      </w:r>
      <w:r>
        <w:tab/>
        <w:t xml:space="preserve">discussed.  </w:t>
      </w:r>
      <w:r w:rsidR="00DF496C">
        <w:t xml:space="preserve">The Treasurer distributed a draft of a letter to the membership which was discussed and revised.  </w:t>
      </w:r>
      <w:r w:rsidR="00914531">
        <w:tab/>
      </w:r>
      <w:r>
        <w:t xml:space="preserve">It was </w:t>
      </w:r>
      <w:r w:rsidRPr="00DF496C">
        <w:rPr>
          <w:b/>
        </w:rPr>
        <w:t>m/s/c</w:t>
      </w:r>
      <w:r>
        <w:t xml:space="preserve"> that the treasurer be authorized to send a Christmas Greeting letter to the </w:t>
      </w:r>
      <w:r>
        <w:tab/>
        <w:t xml:space="preserve">membership reminding </w:t>
      </w:r>
      <w:r w:rsidR="00914531">
        <w:tab/>
      </w:r>
      <w:r>
        <w:t>all to pay their 2012 and 2013 lake association dues.</w:t>
      </w:r>
    </w:p>
    <w:p w:rsidR="003F0BA7" w:rsidRDefault="003F0BA7" w:rsidP="00420205">
      <w:pPr>
        <w:spacing w:after="0"/>
      </w:pPr>
    </w:p>
    <w:p w:rsidR="003F0BA7" w:rsidRDefault="003F0BA7" w:rsidP="00420205">
      <w:pPr>
        <w:spacing w:after="0"/>
      </w:pPr>
      <w:r w:rsidRPr="003F0BA7">
        <w:rPr>
          <w:b/>
          <w:u w:val="single"/>
        </w:rPr>
        <w:t>Newsletter</w:t>
      </w:r>
      <w:r w:rsidRPr="003F0BA7">
        <w:t xml:space="preserve"> </w:t>
      </w:r>
      <w:r w:rsidR="007D51D1">
        <w:t xml:space="preserve">– The Newsletter is sent to 900 on the mailing list 4 times a year.  Ways to cover the cost of the </w:t>
      </w:r>
      <w:r w:rsidR="007D51D1">
        <w:tab/>
        <w:t xml:space="preserve">Newsletter were discussed in lieu of the fact that less than a third receiving the newsletter pay association </w:t>
      </w:r>
      <w:r w:rsidR="00914531">
        <w:tab/>
      </w:r>
      <w:r w:rsidR="007D51D1">
        <w:t xml:space="preserve">dues.  In addition to the Newsletter there are major costs i.e. sirens, website, and matching funds for grants </w:t>
      </w:r>
      <w:r w:rsidR="00914531">
        <w:tab/>
      </w:r>
      <w:r w:rsidR="007D51D1">
        <w:t xml:space="preserve">to improve water management.  Possible options discussed were: raising the cost of advertising in the </w:t>
      </w:r>
      <w:r w:rsidR="00914531">
        <w:tab/>
      </w:r>
      <w:r w:rsidR="007D51D1">
        <w:t xml:space="preserve">Newsletter, reducing the number of persons receiving the Newsletter, raising dues for </w:t>
      </w:r>
      <w:r w:rsidR="00896663">
        <w:t xml:space="preserve">      </w:t>
      </w:r>
      <w:r w:rsidR="007D51D1">
        <w:t>members.</w:t>
      </w:r>
    </w:p>
    <w:p w:rsidR="007D51D1" w:rsidRDefault="007D51D1" w:rsidP="00420205">
      <w:pPr>
        <w:spacing w:after="0"/>
      </w:pPr>
    </w:p>
    <w:p w:rsidR="007D51D1" w:rsidRDefault="007D51D1" w:rsidP="00420205">
      <w:pPr>
        <w:spacing w:after="0"/>
      </w:pPr>
      <w:r w:rsidRPr="007D51D1">
        <w:rPr>
          <w:b/>
          <w:u w:val="single"/>
        </w:rPr>
        <w:t>Increase in Membership Dues</w:t>
      </w:r>
      <w:r>
        <w:t xml:space="preserve"> – It was </w:t>
      </w:r>
      <w:r w:rsidRPr="00DF496C">
        <w:rPr>
          <w:b/>
        </w:rPr>
        <w:t>m/s/c</w:t>
      </w:r>
      <w:r>
        <w:t xml:space="preserve"> to increase the basic </w:t>
      </w:r>
      <w:r w:rsidR="00DF496C">
        <w:t xml:space="preserve">annual </w:t>
      </w:r>
      <w:r>
        <w:t>membership dues from $20 to $25</w:t>
      </w:r>
      <w:r w:rsidR="00DF496C">
        <w:t xml:space="preserve"> </w:t>
      </w:r>
      <w:r w:rsidR="00DF496C">
        <w:tab/>
        <w:t>beginning</w:t>
      </w:r>
      <w:r>
        <w:t xml:space="preserve"> </w:t>
      </w:r>
      <w:r w:rsidR="00DF496C">
        <w:t>with the calendar year January – December, 2013.</w:t>
      </w:r>
    </w:p>
    <w:p w:rsidR="00DF496C" w:rsidRPr="009606DC" w:rsidRDefault="00DF496C" w:rsidP="00420205">
      <w:pPr>
        <w:spacing w:after="0"/>
        <w:rPr>
          <w:b/>
          <w:u w:val="single"/>
        </w:rPr>
      </w:pPr>
    </w:p>
    <w:p w:rsidR="009606DC" w:rsidRDefault="00DF496C" w:rsidP="00420205">
      <w:pPr>
        <w:spacing w:after="0"/>
      </w:pPr>
      <w:r w:rsidRPr="009606DC">
        <w:rPr>
          <w:b/>
          <w:u w:val="single"/>
        </w:rPr>
        <w:t xml:space="preserve">COLA </w:t>
      </w:r>
      <w:r w:rsidR="009606DC" w:rsidRPr="009606DC">
        <w:rPr>
          <w:b/>
          <w:u w:val="single"/>
        </w:rPr>
        <w:t>(Tri County Coalition of Lake Associations)</w:t>
      </w:r>
      <w:r w:rsidR="009606DC">
        <w:rPr>
          <w:b/>
          <w:u w:val="single"/>
        </w:rPr>
        <w:t xml:space="preserve"> </w:t>
      </w:r>
      <w:r w:rsidR="009606DC">
        <w:t xml:space="preserve">-  Copies of email correspondence and October minutes were </w:t>
      </w:r>
      <w:r w:rsidR="009606DC">
        <w:tab/>
        <w:t xml:space="preserve">distributed.  There were no meetings in November or December.  COLA normally meets 4 times a year. </w:t>
      </w:r>
      <w:r w:rsidR="009606DC">
        <w:tab/>
        <w:t>Scheduled meetings for 2013 are:  February 7, April 11, June 13 and October 10.</w:t>
      </w:r>
    </w:p>
    <w:p w:rsidR="009606DC" w:rsidRDefault="009606DC" w:rsidP="00420205">
      <w:pPr>
        <w:spacing w:after="0"/>
      </w:pPr>
    </w:p>
    <w:p w:rsidR="00DF496C" w:rsidRDefault="003F34C1" w:rsidP="00420205">
      <w:pPr>
        <w:spacing w:after="0"/>
      </w:pPr>
      <w:r w:rsidRPr="003F34C1">
        <w:rPr>
          <w:b/>
          <w:u w:val="single"/>
        </w:rPr>
        <w:t>Lake Water Management Plan</w:t>
      </w:r>
      <w:r w:rsidR="009606DC" w:rsidRPr="003F34C1">
        <w:rPr>
          <w:b/>
          <w:u w:val="single"/>
        </w:rPr>
        <w:t xml:space="preserve"> </w:t>
      </w:r>
      <w:r>
        <w:rPr>
          <w:b/>
          <w:u w:val="single"/>
        </w:rPr>
        <w:t xml:space="preserve">– </w:t>
      </w:r>
      <w:r>
        <w:rPr>
          <w:b/>
        </w:rPr>
        <w:t xml:space="preserve">m/s/c </w:t>
      </w:r>
      <w:r w:rsidRPr="003F34C1">
        <w:t>that the January</w:t>
      </w:r>
      <w:r>
        <w:rPr>
          <w:b/>
        </w:rPr>
        <w:t xml:space="preserve"> </w:t>
      </w:r>
      <w:r>
        <w:t>meeting be primarily devoted to a review,</w:t>
      </w:r>
      <w:r w:rsidR="00914531">
        <w:t xml:space="preserve"> </w:t>
      </w:r>
      <w:r>
        <w:t xml:space="preserve">discussion and action </w:t>
      </w:r>
      <w:r w:rsidR="00914531">
        <w:tab/>
      </w:r>
      <w:r>
        <w:t>needed to complete the plan, which will be presented by Arne and Scott.</w:t>
      </w:r>
    </w:p>
    <w:p w:rsidR="003F34C1" w:rsidRDefault="003F34C1" w:rsidP="00420205">
      <w:pPr>
        <w:spacing w:after="0"/>
      </w:pPr>
    </w:p>
    <w:p w:rsidR="00914531" w:rsidRDefault="003F34C1" w:rsidP="00420205">
      <w:pPr>
        <w:spacing w:after="0"/>
      </w:pPr>
      <w:r>
        <w:rPr>
          <w:b/>
          <w:u w:val="single"/>
        </w:rPr>
        <w:t>Boat Passes</w:t>
      </w:r>
      <w:r>
        <w:t xml:space="preserve"> -  Steve Schulte distributed two bids from: 1. Thomas Hoehn, Drainage and Excavation, LLC; and</w:t>
      </w:r>
    </w:p>
    <w:p w:rsidR="003F34C1" w:rsidRDefault="00914531" w:rsidP="00420205">
      <w:pPr>
        <w:spacing w:after="0"/>
      </w:pPr>
      <w:r>
        <w:tab/>
      </w:r>
      <w:r w:rsidR="003F34C1">
        <w:t xml:space="preserve"> 2. Holtmeier Construction, INC</w:t>
      </w:r>
      <w:r>
        <w:t xml:space="preserve">.  These were discussed.  It was </w:t>
      </w:r>
      <w:r w:rsidRPr="00914531">
        <w:rPr>
          <w:b/>
        </w:rPr>
        <w:t>m/s/c</w:t>
      </w:r>
      <w:r>
        <w:rPr>
          <w:b/>
        </w:rPr>
        <w:t xml:space="preserve"> </w:t>
      </w:r>
      <w:r w:rsidRPr="00914531">
        <w:t xml:space="preserve">to accept the Holtmeyer proposal </w:t>
      </w:r>
      <w:r w:rsidRPr="00914531">
        <w:tab/>
        <w:t xml:space="preserve">and </w:t>
      </w:r>
      <w:r>
        <w:tab/>
      </w:r>
      <w:r w:rsidRPr="00914531">
        <w:t>authorized</w:t>
      </w:r>
      <w:r>
        <w:t xml:space="preserve"> him to proceed as soon as possible.</w:t>
      </w:r>
    </w:p>
    <w:p w:rsidR="00914531" w:rsidRDefault="00914531" w:rsidP="00420205">
      <w:pPr>
        <w:spacing w:after="0"/>
      </w:pPr>
    </w:p>
    <w:p w:rsidR="00914531" w:rsidRDefault="00914531" w:rsidP="00420205">
      <w:pPr>
        <w:spacing w:after="0"/>
      </w:pPr>
      <w:r w:rsidRPr="00914531">
        <w:rPr>
          <w:b/>
          <w:u w:val="single"/>
        </w:rPr>
        <w:t>Septic Survey</w:t>
      </w:r>
      <w:r>
        <w:rPr>
          <w:b/>
          <w:u w:val="single"/>
        </w:rPr>
        <w:t xml:space="preserve"> </w:t>
      </w:r>
      <w:r>
        <w:t xml:space="preserve">- The results will be presented to the County Commissioners by Miller after January 1, 2013. </w:t>
      </w:r>
    </w:p>
    <w:p w:rsidR="00914531" w:rsidRDefault="00914531" w:rsidP="00420205">
      <w:pPr>
        <w:spacing w:after="0"/>
      </w:pPr>
    </w:p>
    <w:p w:rsidR="00914531" w:rsidRDefault="00ED61F9" w:rsidP="00420205">
      <w:pPr>
        <w:spacing w:after="0"/>
      </w:pPr>
      <w:r>
        <w:rPr>
          <w:b/>
          <w:u w:val="single"/>
        </w:rPr>
        <w:t xml:space="preserve">Zoning Meeting </w:t>
      </w:r>
      <w:r>
        <w:t xml:space="preserve">-  The proposed zoning changes in Le Sueur County were not voted on at the County Commissioners’ </w:t>
      </w:r>
      <w:r>
        <w:tab/>
        <w:t>meeting, December 11, 2012.  President Scott attended and spoke at the meeting.</w:t>
      </w:r>
    </w:p>
    <w:p w:rsidR="00ED61F9" w:rsidRDefault="00ED61F9" w:rsidP="00420205">
      <w:pPr>
        <w:spacing w:after="0"/>
      </w:pPr>
    </w:p>
    <w:p w:rsidR="00ED61F9" w:rsidRDefault="00896663" w:rsidP="00420205">
      <w:pPr>
        <w:spacing w:after="0"/>
      </w:pPr>
      <w:r>
        <w:rPr>
          <w:b/>
          <w:u w:val="single"/>
        </w:rPr>
        <w:t>Adjournment</w:t>
      </w:r>
      <w:r>
        <w:t xml:space="preserve"> – m/s/c to adjourn the meeting at 8:00 P.M. </w:t>
      </w:r>
    </w:p>
    <w:p w:rsidR="00896663" w:rsidRDefault="00896663" w:rsidP="00420205">
      <w:pPr>
        <w:spacing w:after="0"/>
      </w:pPr>
    </w:p>
    <w:p w:rsidR="00896663" w:rsidRDefault="00896663" w:rsidP="00420205">
      <w:pPr>
        <w:spacing w:after="0"/>
      </w:pPr>
      <w:r>
        <w:t>Respectfully Submitted</w:t>
      </w:r>
      <w:r w:rsidR="00D308A9">
        <w:t>, Arne</w:t>
      </w:r>
      <w:r>
        <w:t xml:space="preserve"> Jessen, Secretary</w:t>
      </w:r>
    </w:p>
    <w:p w:rsidR="00896663" w:rsidRDefault="00896663" w:rsidP="00420205">
      <w:pPr>
        <w:spacing w:after="0"/>
      </w:pPr>
    </w:p>
    <w:p w:rsidR="00896663" w:rsidRPr="00896663" w:rsidRDefault="00896663" w:rsidP="00420205">
      <w:pPr>
        <w:spacing w:after="0"/>
      </w:pPr>
    </w:p>
    <w:p w:rsidR="00914531" w:rsidRDefault="00914531" w:rsidP="00420205">
      <w:pPr>
        <w:spacing w:after="0"/>
      </w:pPr>
    </w:p>
    <w:p w:rsidR="00914531" w:rsidRPr="00914531" w:rsidRDefault="00914531" w:rsidP="00420205">
      <w:pPr>
        <w:spacing w:after="0"/>
      </w:pPr>
    </w:p>
    <w:sectPr w:rsidR="00914531" w:rsidRPr="00914531" w:rsidSect="008966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05"/>
    <w:rsid w:val="003A4E70"/>
    <w:rsid w:val="003F0BA7"/>
    <w:rsid w:val="003F34C1"/>
    <w:rsid w:val="00420205"/>
    <w:rsid w:val="007129D1"/>
    <w:rsid w:val="007D51D1"/>
    <w:rsid w:val="00896663"/>
    <w:rsid w:val="00914531"/>
    <w:rsid w:val="009606DC"/>
    <w:rsid w:val="00D308A9"/>
    <w:rsid w:val="00D779F4"/>
    <w:rsid w:val="00DF496C"/>
    <w:rsid w:val="00ED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2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2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Principal Financial Group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INDUser</cp:lastModifiedBy>
  <cp:revision>2</cp:revision>
  <dcterms:created xsi:type="dcterms:W3CDTF">2012-12-19T17:05:00Z</dcterms:created>
  <dcterms:modified xsi:type="dcterms:W3CDTF">2012-12-19T17:05:00Z</dcterms:modified>
</cp:coreProperties>
</file>